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〒706‐0002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玉野市築港2‐23‐12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ハローワーク玉野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2018-06-19T09:55:49Z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